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87" w:rsidRDefault="00F52587" w:rsidP="00F52587">
      <w:pPr>
        <w:jc w:val="center"/>
        <w:rPr>
          <w:rFonts w:hint="eastAsia"/>
          <w:sz w:val="44"/>
          <w:szCs w:val="44"/>
        </w:rPr>
      </w:pPr>
      <w:r w:rsidRPr="00F52587">
        <w:rPr>
          <w:rFonts w:hint="eastAsia"/>
          <w:sz w:val="44"/>
          <w:szCs w:val="44"/>
        </w:rPr>
        <w:t>开展巡回医疗工作视作基层服务时间证明</w:t>
      </w: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  <w:r w:rsidRPr="00F52587">
        <w:rPr>
          <w:rFonts w:ascii="仿宋" w:eastAsia="仿宋" w:hAnsi="仿宋" w:hint="eastAsia"/>
          <w:color w:val="484848"/>
          <w:sz w:val="32"/>
          <w:szCs w:val="32"/>
        </w:rPr>
        <w:t>按照</w:t>
      </w:r>
      <w:r>
        <w:rPr>
          <w:rFonts w:ascii="仿宋" w:eastAsia="仿宋" w:hAnsi="仿宋" w:hint="eastAsia"/>
          <w:color w:val="484848"/>
          <w:sz w:val="32"/>
          <w:szCs w:val="32"/>
        </w:rPr>
        <w:t>国卫办医政发〔2025〕25号第五条第（二）款规定，我委（局）组织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               </w:t>
      </w:r>
      <w:r>
        <w:rPr>
          <w:rFonts w:ascii="仿宋" w:eastAsia="仿宋" w:hAnsi="仿宋" w:hint="eastAsia"/>
          <w:color w:val="484848"/>
          <w:sz w:val="32"/>
          <w:szCs w:val="32"/>
        </w:rPr>
        <w:t>医院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</w:t>
      </w:r>
      <w:r w:rsidRPr="00F52587">
        <w:rPr>
          <w:rFonts w:ascii="仿宋" w:eastAsia="仿宋" w:hAnsi="仿宋" w:hint="eastAsia"/>
          <w:color w:val="484848"/>
          <w:sz w:val="32"/>
          <w:szCs w:val="32"/>
        </w:rPr>
        <w:t>同志</w:t>
      </w:r>
      <w:r>
        <w:rPr>
          <w:rFonts w:ascii="仿宋" w:eastAsia="仿宋" w:hAnsi="仿宋" w:hint="eastAsia"/>
          <w:color w:val="484848"/>
          <w:sz w:val="32"/>
          <w:szCs w:val="32"/>
        </w:rPr>
        <w:t>于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color w:val="484848"/>
          <w:sz w:val="32"/>
          <w:szCs w:val="32"/>
        </w:rPr>
        <w:t>年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月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日至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color w:val="484848"/>
          <w:sz w:val="32"/>
          <w:szCs w:val="32"/>
        </w:rPr>
        <w:t>年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月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日开展医疗巡回服务，共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color w:val="484848"/>
          <w:sz w:val="32"/>
          <w:szCs w:val="32"/>
        </w:rPr>
        <w:t>天。</w:t>
      </w: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  <w:r>
        <w:rPr>
          <w:rFonts w:ascii="仿宋" w:eastAsia="仿宋" w:hAnsi="仿宋" w:hint="eastAsia"/>
          <w:color w:val="484848"/>
          <w:sz w:val="32"/>
          <w:szCs w:val="32"/>
        </w:rPr>
        <w:t xml:space="preserve">                 组织开展服务的卫生行政部门盖章</w:t>
      </w:r>
    </w:p>
    <w:p w:rsidR="00F52587" w:rsidRDefault="00F52587" w:rsidP="00F52587">
      <w:pPr>
        <w:ind w:firstLineChars="221" w:firstLine="707"/>
        <w:jc w:val="left"/>
        <w:rPr>
          <w:rFonts w:ascii="仿宋" w:eastAsia="仿宋" w:hAnsi="仿宋" w:hint="eastAsia"/>
          <w:color w:val="484848"/>
          <w:sz w:val="32"/>
          <w:szCs w:val="32"/>
        </w:rPr>
      </w:pPr>
    </w:p>
    <w:p w:rsidR="00F52587" w:rsidRPr="00F52587" w:rsidRDefault="00F52587" w:rsidP="00F52587">
      <w:pPr>
        <w:ind w:firstLineChars="221" w:firstLine="707"/>
        <w:jc w:val="right"/>
        <w:rPr>
          <w:rFonts w:ascii="仿宋" w:eastAsia="仿宋" w:hAnsi="仿宋" w:hint="eastAsia"/>
          <w:color w:val="484848"/>
          <w:sz w:val="32"/>
          <w:szCs w:val="32"/>
        </w:rPr>
      </w:pP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484848"/>
          <w:sz w:val="32"/>
          <w:szCs w:val="32"/>
        </w:rPr>
        <w:t>年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月</w:t>
      </w:r>
      <w:r w:rsidRPr="00F52587">
        <w:rPr>
          <w:rFonts w:ascii="仿宋" w:eastAsia="仿宋" w:hAnsi="仿宋" w:hint="eastAsia"/>
          <w:color w:val="484848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484848"/>
          <w:sz w:val="32"/>
          <w:szCs w:val="32"/>
        </w:rPr>
        <w:t>日</w:t>
      </w:r>
    </w:p>
    <w:sectPr w:rsidR="00F52587" w:rsidRPr="00F52587" w:rsidSect="006A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2587"/>
    <w:rsid w:val="006A7CE9"/>
    <w:rsid w:val="00F5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2025-12-02T02:12:00Z</dcterms:created>
  <dcterms:modified xsi:type="dcterms:W3CDTF">2025-12-02T02:19:00Z</dcterms:modified>
</cp:coreProperties>
</file>